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42C" w:rsidRPr="0019290D" w:rsidRDefault="00B6242C" w:rsidP="00B624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Проект </w:t>
      </w:r>
    </w:p>
    <w:p w:rsidR="00B6242C" w:rsidRPr="0019290D" w:rsidRDefault="00B6242C" w:rsidP="00B624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B5CBB" w:rsidRPr="0019290D" w:rsidRDefault="009B5CBB" w:rsidP="00B624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6242C" w:rsidRPr="0019290D" w:rsidRDefault="00684BA5" w:rsidP="00B62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Конституционный </w:t>
      </w:r>
      <w:r w:rsidR="00B6242C" w:rsidRPr="0019290D">
        <w:rPr>
          <w:rFonts w:ascii="Times New Roman" w:eastAsia="Times New Roman" w:hAnsi="Times New Roman" w:cs="Times New Roman"/>
          <w:b/>
          <w:caps/>
          <w:sz w:val="24"/>
          <w:szCs w:val="24"/>
        </w:rPr>
        <w:t>Закон Кыргызской Республики</w:t>
      </w:r>
    </w:p>
    <w:p w:rsidR="00B6242C" w:rsidRPr="0019290D" w:rsidRDefault="00B6242C" w:rsidP="00B624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6242C" w:rsidRPr="0019290D" w:rsidRDefault="00B6242C" w:rsidP="00B62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b/>
          <w:sz w:val="24"/>
          <w:szCs w:val="24"/>
        </w:rPr>
        <w:t xml:space="preserve">О внесении изменений в конституционный Закон Кыргызской Республики </w:t>
      </w:r>
    </w:p>
    <w:p w:rsidR="00B6242C" w:rsidRPr="0019290D" w:rsidRDefault="00B6242C" w:rsidP="00B62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b/>
          <w:sz w:val="24"/>
          <w:szCs w:val="24"/>
        </w:rPr>
        <w:t xml:space="preserve">«О выборах </w:t>
      </w:r>
      <w:r w:rsidRPr="0019290D">
        <w:rPr>
          <w:rFonts w:ascii="Times New Roman" w:eastAsia="Times New Roman" w:hAnsi="Times New Roman" w:cs="Times New Roman"/>
          <w:b/>
          <w:bCs/>
          <w:sz w:val="24"/>
          <w:szCs w:val="24"/>
        </w:rPr>
        <w:t>Президента Кыргызской Республики и депутатов Жогорку Кенеша Кыргызской Республики»</w:t>
      </w:r>
    </w:p>
    <w:p w:rsidR="00B6242C" w:rsidRPr="0019290D" w:rsidRDefault="00B6242C" w:rsidP="00B62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242C" w:rsidRPr="0019290D" w:rsidRDefault="00B6242C" w:rsidP="00B62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242C" w:rsidRPr="0019290D" w:rsidRDefault="00B6242C" w:rsidP="00B624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b/>
          <w:sz w:val="24"/>
          <w:szCs w:val="24"/>
        </w:rPr>
        <w:t>Статья 1</w:t>
      </w:r>
    </w:p>
    <w:p w:rsidR="00B6242C" w:rsidRPr="0019290D" w:rsidRDefault="00B6242C" w:rsidP="00B624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242C" w:rsidRPr="0019290D" w:rsidRDefault="00B6242C" w:rsidP="00B624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ab/>
      </w:r>
      <w:r w:rsidR="003F07FA" w:rsidRPr="0019290D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Внести в </w:t>
      </w:r>
      <w:r w:rsidR="00F32294" w:rsidRPr="0019290D">
        <w:rPr>
          <w:rFonts w:ascii="Times New Roman" w:eastAsia="Times New Roman" w:hAnsi="Times New Roman" w:cs="Times New Roman"/>
          <w:sz w:val="24"/>
          <w:szCs w:val="24"/>
        </w:rPr>
        <w:t>конституционный З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акон Кыргызской Республики «О выборах </w:t>
      </w:r>
      <w:r w:rsidRPr="0019290D">
        <w:rPr>
          <w:rFonts w:ascii="Times New Roman" w:eastAsia="Times New Roman" w:hAnsi="Times New Roman" w:cs="Times New Roman"/>
          <w:bCs/>
          <w:sz w:val="24"/>
          <w:szCs w:val="24"/>
        </w:rPr>
        <w:t>Президента Кыргызской Республики и депутатов Жогорку Кенеша Кыргызской Республики»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 от 2 июля 2011 года № 68 (Республиканская газета «</w:t>
      </w:r>
      <w:proofErr w:type="spellStart"/>
      <w:r w:rsidRPr="0019290D">
        <w:rPr>
          <w:rFonts w:ascii="Times New Roman" w:eastAsia="Times New Roman" w:hAnsi="Times New Roman" w:cs="Times New Roman"/>
          <w:sz w:val="24"/>
          <w:szCs w:val="24"/>
        </w:rPr>
        <w:t>Эркин</w:t>
      </w:r>
      <w:proofErr w:type="spellEnd"/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19290D">
        <w:rPr>
          <w:rFonts w:ascii="Times New Roman" w:eastAsia="Times New Roman" w:hAnsi="Times New Roman" w:cs="Times New Roman"/>
          <w:sz w:val="24"/>
          <w:szCs w:val="24"/>
        </w:rPr>
        <w:t>Тоо</w:t>
      </w:r>
      <w:proofErr w:type="spellEnd"/>
      <w:r w:rsidRPr="0019290D">
        <w:rPr>
          <w:rFonts w:ascii="Times New Roman" w:eastAsia="Times New Roman" w:hAnsi="Times New Roman" w:cs="Times New Roman"/>
          <w:sz w:val="24"/>
          <w:szCs w:val="24"/>
        </w:rPr>
        <w:t>» от 05.07.2011 года, № 54) следующие изменения:</w:t>
      </w:r>
    </w:p>
    <w:p w:rsidR="00B113DF" w:rsidRPr="0019290D" w:rsidRDefault="003F07FA" w:rsidP="003F07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ab/>
        <w:t xml:space="preserve">1) пункт 5 части 5 статьи 49 дополнить абзацем </w:t>
      </w:r>
      <w:r w:rsidR="0093736D" w:rsidRPr="0019290D">
        <w:rPr>
          <w:rFonts w:ascii="Times New Roman" w:eastAsia="Times New Roman" w:hAnsi="Times New Roman" w:cs="Times New Roman"/>
          <w:sz w:val="24"/>
          <w:szCs w:val="24"/>
        </w:rPr>
        <w:t>четвертым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 следующего содержания:</w:t>
      </w:r>
    </w:p>
    <w:p w:rsidR="003F07FA" w:rsidRPr="0019290D" w:rsidRDefault="003F07FA" w:rsidP="00B11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9290D" w:rsidRPr="0019290D">
        <w:rPr>
          <w:rFonts w:ascii="Times New Roman" w:eastAsia="Times New Roman" w:hAnsi="Times New Roman" w:cs="Times New Roman"/>
          <w:sz w:val="24"/>
          <w:szCs w:val="24"/>
        </w:rPr>
        <w:t>- о том, что лицо не состоит на централизованном учете как лидер, член организованной группы и (или) преступной организации.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19290D" w:rsidRPr="0019290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90277" w:rsidRPr="0019290D" w:rsidRDefault="00590277" w:rsidP="00590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>2) часть 3 статьи 50 дополнить абзацем</w:t>
      </w:r>
      <w:r w:rsidR="0093736D" w:rsidRPr="0019290D">
        <w:rPr>
          <w:rFonts w:ascii="Times New Roman" w:eastAsia="Times New Roman" w:hAnsi="Times New Roman" w:cs="Times New Roman"/>
          <w:sz w:val="24"/>
          <w:szCs w:val="24"/>
        </w:rPr>
        <w:t xml:space="preserve"> вторым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 следующего содержания: </w:t>
      </w:r>
    </w:p>
    <w:p w:rsidR="00590277" w:rsidRPr="0019290D" w:rsidRDefault="00590277" w:rsidP="00590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9290D" w:rsidRPr="0019290D">
        <w:rPr>
          <w:rFonts w:ascii="Times New Roman" w:eastAsia="Times New Roman" w:hAnsi="Times New Roman" w:cs="Times New Roman"/>
          <w:sz w:val="24"/>
          <w:szCs w:val="24"/>
        </w:rPr>
        <w:t>Президентом не может быть избрано лицо, имеющее судимость, в том числе снятую или погашенную, за совершение преступлений в составе организованных групп и (или) преступных организаций, либо совершения преступлений в их интересах, а также состоящий на централизованном учете как лидер, член организованной группы и (или) преступной организации.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>»,</w:t>
      </w:r>
    </w:p>
    <w:p w:rsidR="00590277" w:rsidRPr="0019290D" w:rsidRDefault="00590277" w:rsidP="00590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>3) часть</w:t>
      </w:r>
      <w:r w:rsidR="00F32294" w:rsidRPr="0019290D">
        <w:rPr>
          <w:rFonts w:ascii="Times New Roman" w:eastAsia="Times New Roman" w:hAnsi="Times New Roman" w:cs="Times New Roman"/>
          <w:sz w:val="24"/>
          <w:szCs w:val="24"/>
        </w:rPr>
        <w:t xml:space="preserve"> 3 с</w:t>
      </w:r>
      <w:r w:rsidR="00D61978" w:rsidRPr="0019290D">
        <w:rPr>
          <w:rFonts w:ascii="Times New Roman" w:eastAsia="Times New Roman" w:hAnsi="Times New Roman" w:cs="Times New Roman"/>
          <w:sz w:val="24"/>
          <w:szCs w:val="24"/>
        </w:rPr>
        <w:t xml:space="preserve">татьи 53 дополнить пунктом </w:t>
      </w:r>
      <w:r w:rsidR="0019290D" w:rsidRPr="0019290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 следующего содержания:</w:t>
      </w:r>
    </w:p>
    <w:p w:rsidR="00590277" w:rsidRPr="0019290D" w:rsidRDefault="00590277" w:rsidP="00590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9290D" w:rsidRPr="0019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="0019290D" w:rsidRPr="0019290D">
        <w:rPr>
          <w:rFonts w:ascii="Times New Roman" w:hAnsi="Times New Roman" w:cs="Times New Roman"/>
          <w:sz w:val="24"/>
          <w:szCs w:val="24"/>
        </w:rPr>
        <w:t>наличие судимости, в том числе снятой или погашенной за совершение преступлений в составе организованных групп и (или) преступных организаций, либо совершения преступлений в их интересах, а также наличие регистрации на централизованном учете как лидер, член организованной группы и (или) преступной организации.</w:t>
      </w:r>
      <w:r w:rsidR="0019290D" w:rsidRPr="0019290D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590277" w:rsidRPr="0019290D" w:rsidRDefault="00590277" w:rsidP="00590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19290D" w:rsidRPr="0019290D">
        <w:rPr>
          <w:rFonts w:ascii="Times New Roman" w:eastAsia="Times New Roman" w:hAnsi="Times New Roman" w:cs="Times New Roman"/>
          <w:sz w:val="24"/>
          <w:szCs w:val="24"/>
        </w:rPr>
        <w:t xml:space="preserve">абзац второй 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>част</w:t>
      </w:r>
      <w:r w:rsidR="0019290D" w:rsidRPr="0019290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 7 статьи 61 дополнит</w:t>
      </w:r>
      <w:r w:rsidR="00D61978" w:rsidRPr="0019290D">
        <w:rPr>
          <w:rFonts w:ascii="Times New Roman" w:eastAsia="Times New Roman" w:hAnsi="Times New Roman" w:cs="Times New Roman"/>
          <w:sz w:val="24"/>
          <w:szCs w:val="24"/>
        </w:rPr>
        <w:t xml:space="preserve">ь </w:t>
      </w:r>
      <w:r w:rsidR="007F578F" w:rsidRPr="0019290D">
        <w:rPr>
          <w:rFonts w:ascii="Times New Roman" w:eastAsia="Times New Roman" w:hAnsi="Times New Roman" w:cs="Times New Roman"/>
          <w:sz w:val="24"/>
          <w:szCs w:val="24"/>
        </w:rPr>
        <w:t>пунктом</w:t>
      </w:r>
      <w:r w:rsidR="00D61978" w:rsidRPr="00192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290D" w:rsidRPr="0019290D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 следующего содержания:</w:t>
      </w:r>
    </w:p>
    <w:p w:rsidR="00590277" w:rsidRPr="0019290D" w:rsidRDefault="0019290D" w:rsidP="00590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192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r w:rsidRPr="0019290D">
        <w:rPr>
          <w:rFonts w:ascii="Times New Roman" w:hAnsi="Times New Roman" w:cs="Times New Roman"/>
          <w:sz w:val="24"/>
          <w:szCs w:val="24"/>
        </w:rPr>
        <w:t>наличие судимости, в том числе снятой или погашенной, за совершение преступлений в составе организованных групп и (или) преступных организаций, либо совершения преступлений в их интересах, а также наличие регистрации на централизованном учете как лидер, член организованной группы и (или) преступной организации.</w:t>
      </w:r>
      <w:r w:rsidR="00590277" w:rsidRPr="0019290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84BA5" w:rsidRPr="001929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90277" w:rsidRPr="0019290D" w:rsidRDefault="00590277" w:rsidP="00590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4BA5" w:rsidRPr="0019290D" w:rsidRDefault="00684BA5" w:rsidP="00684B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b/>
          <w:sz w:val="24"/>
          <w:szCs w:val="24"/>
        </w:rPr>
        <w:t>Статья 2</w:t>
      </w:r>
    </w:p>
    <w:p w:rsidR="00D61978" w:rsidRPr="0019290D" w:rsidRDefault="00D61978" w:rsidP="00684B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4BA5" w:rsidRPr="0019290D" w:rsidRDefault="00684BA5" w:rsidP="00684B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конституционный </w:t>
      </w:r>
      <w:r w:rsidR="00D61978" w:rsidRPr="0019290D">
        <w:rPr>
          <w:rFonts w:ascii="Times New Roman" w:eastAsia="Times New Roman" w:hAnsi="Times New Roman" w:cs="Times New Roman"/>
          <w:sz w:val="24"/>
          <w:szCs w:val="24"/>
        </w:rPr>
        <w:t xml:space="preserve">Закон 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 xml:space="preserve">вступает в силу </w:t>
      </w:r>
      <w:r w:rsidR="0019290D" w:rsidRPr="0019290D">
        <w:rPr>
          <w:rFonts w:ascii="Times New Roman" w:eastAsia="Times New Roman" w:hAnsi="Times New Roman" w:cs="Times New Roman"/>
          <w:sz w:val="24"/>
          <w:szCs w:val="24"/>
        </w:rPr>
        <w:t xml:space="preserve">по истечении десяти дней </w:t>
      </w:r>
      <w:r w:rsidRPr="0019290D">
        <w:rPr>
          <w:rFonts w:ascii="Times New Roman" w:eastAsia="Times New Roman" w:hAnsi="Times New Roman" w:cs="Times New Roman"/>
          <w:sz w:val="24"/>
          <w:szCs w:val="24"/>
        </w:rPr>
        <w:t>со дня официального опубликования.</w:t>
      </w:r>
    </w:p>
    <w:p w:rsidR="00684BA5" w:rsidRPr="0019290D" w:rsidRDefault="00684BA5" w:rsidP="00684B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4BA5" w:rsidRPr="0019290D" w:rsidRDefault="00684BA5" w:rsidP="00684B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4BA5" w:rsidRPr="0019290D" w:rsidRDefault="00684BA5" w:rsidP="00684B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90D">
        <w:rPr>
          <w:rFonts w:ascii="Times New Roman" w:eastAsia="Times New Roman" w:hAnsi="Times New Roman" w:cs="Times New Roman"/>
          <w:b/>
          <w:bCs/>
          <w:sz w:val="24"/>
          <w:szCs w:val="24"/>
        </w:rPr>
        <w:t>Президент</w:t>
      </w:r>
    </w:p>
    <w:p w:rsidR="00684BA5" w:rsidRPr="0019290D" w:rsidRDefault="00684BA5" w:rsidP="00684B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19290D">
        <w:rPr>
          <w:rFonts w:ascii="Times New Roman" w:eastAsia="Times New Roman" w:hAnsi="Times New Roman" w:cs="Times New Roman"/>
          <w:b/>
          <w:bCs/>
          <w:sz w:val="24"/>
          <w:szCs w:val="24"/>
        </w:rPr>
        <w:t>Кыргызской Республики</w:t>
      </w:r>
      <w:r w:rsidR="00F46D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</w:t>
      </w:r>
      <w:bookmarkStart w:id="0" w:name="_GoBack"/>
      <w:bookmarkEnd w:id="0"/>
      <w:r w:rsidR="00F46D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С. </w:t>
      </w:r>
      <w:proofErr w:type="spellStart"/>
      <w:r w:rsidR="00F46D51">
        <w:rPr>
          <w:rFonts w:ascii="Times New Roman" w:eastAsia="Times New Roman" w:hAnsi="Times New Roman" w:cs="Times New Roman"/>
          <w:b/>
          <w:bCs/>
          <w:sz w:val="24"/>
          <w:szCs w:val="24"/>
        </w:rPr>
        <w:t>Жапаров</w:t>
      </w:r>
      <w:proofErr w:type="spellEnd"/>
      <w:r w:rsidR="00F46D5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sectPr w:rsidR="00684BA5" w:rsidRPr="0019290D" w:rsidSect="0017096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230E" w:rsidRDefault="007A230E" w:rsidP="0019290D">
      <w:pPr>
        <w:spacing w:after="0" w:line="240" w:lineRule="auto"/>
      </w:pPr>
      <w:r>
        <w:separator/>
      </w:r>
    </w:p>
  </w:endnote>
  <w:endnote w:type="continuationSeparator" w:id="0">
    <w:p w:rsidR="007A230E" w:rsidRDefault="007A230E" w:rsidP="00192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90D" w:rsidRPr="0019290D" w:rsidRDefault="0019290D" w:rsidP="0019290D">
    <w:pPr>
      <w:widowControl w:val="0"/>
      <w:tabs>
        <w:tab w:val="left" w:pos="7513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</w:rPr>
    </w:pPr>
  </w:p>
  <w:p w:rsidR="0019290D" w:rsidRPr="0019290D" w:rsidRDefault="00F46D51" w:rsidP="0019290D">
    <w:pPr>
      <w:widowControl w:val="0"/>
      <w:tabs>
        <w:tab w:val="left" w:pos="7513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</w:rPr>
    </w:pPr>
    <w:proofErr w:type="gramStart"/>
    <w:r>
      <w:rPr>
        <w:rFonts w:ascii="Times New Roman" w:eastAsiaTheme="minorEastAsia" w:hAnsi="Times New Roman" w:cs="Times New Roman"/>
        <w:sz w:val="20"/>
        <w:szCs w:val="20"/>
      </w:rPr>
      <w:t>М</w:t>
    </w:r>
    <w:r w:rsidR="0019290D" w:rsidRPr="0019290D">
      <w:rPr>
        <w:rFonts w:ascii="Times New Roman" w:eastAsiaTheme="minorEastAsia" w:hAnsi="Times New Roman" w:cs="Times New Roman"/>
        <w:sz w:val="20"/>
        <w:szCs w:val="20"/>
      </w:rPr>
      <w:t>инистр</w:t>
    </w:r>
    <w:r>
      <w:rPr>
        <w:rFonts w:ascii="Times New Roman" w:eastAsiaTheme="minorEastAsia" w:hAnsi="Times New Roman" w:cs="Times New Roman"/>
        <w:sz w:val="20"/>
        <w:szCs w:val="20"/>
      </w:rPr>
      <w:t xml:space="preserve"> </w:t>
    </w:r>
    <w:r w:rsidR="0019290D" w:rsidRPr="0019290D">
      <w:rPr>
        <w:rFonts w:ascii="Times New Roman" w:eastAsiaTheme="minorEastAsia" w:hAnsi="Times New Roman" w:cs="Times New Roman"/>
        <w:sz w:val="20"/>
        <w:szCs w:val="20"/>
      </w:rPr>
      <w:t xml:space="preserve"> внутренних</w:t>
    </w:r>
    <w:proofErr w:type="gramEnd"/>
    <w:r w:rsidR="0019290D" w:rsidRPr="0019290D">
      <w:rPr>
        <w:rFonts w:ascii="Times New Roman" w:eastAsiaTheme="minorEastAsia" w:hAnsi="Times New Roman" w:cs="Times New Roman"/>
        <w:sz w:val="20"/>
        <w:szCs w:val="20"/>
      </w:rPr>
      <w:t xml:space="preserve"> дел</w:t>
    </w:r>
    <w:r w:rsidR="0019290D" w:rsidRPr="0019290D">
      <w:rPr>
        <w:rFonts w:ascii="Times New Roman" w:eastAsiaTheme="minorEastAsia" w:hAnsi="Times New Roman" w:cs="Times New Roman"/>
        <w:sz w:val="20"/>
        <w:szCs w:val="20"/>
      </w:rPr>
      <w:tab/>
    </w:r>
    <w:r>
      <w:rPr>
        <w:rFonts w:ascii="Times New Roman" w:eastAsiaTheme="minorEastAsia" w:hAnsi="Times New Roman" w:cs="Times New Roman"/>
        <w:sz w:val="20"/>
        <w:szCs w:val="20"/>
      </w:rPr>
      <w:t xml:space="preserve">     </w:t>
    </w:r>
    <w:r w:rsidR="0019290D" w:rsidRPr="0019290D">
      <w:rPr>
        <w:rFonts w:ascii="Times New Roman" w:eastAsiaTheme="minorEastAsia" w:hAnsi="Times New Roman" w:cs="Times New Roman"/>
        <w:sz w:val="20"/>
        <w:szCs w:val="20"/>
      </w:rPr>
      <w:t>У. Ниязбеков</w:t>
    </w:r>
  </w:p>
  <w:p w:rsidR="0019290D" w:rsidRPr="0019290D" w:rsidRDefault="0019290D" w:rsidP="0019290D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  <w:lang w:val="x-none"/>
      </w:rPr>
    </w:pPr>
    <w:r w:rsidRPr="0019290D">
      <w:rPr>
        <w:rFonts w:ascii="Times New Roman" w:eastAsiaTheme="minorEastAsia" w:hAnsi="Times New Roman" w:cs="Times New Roman"/>
        <w:sz w:val="20"/>
        <w:szCs w:val="20"/>
      </w:rPr>
      <w:t>Кыргызской Республики</w:t>
    </w:r>
    <w:r w:rsidRPr="0019290D">
      <w:rPr>
        <w:rFonts w:ascii="Times New Roman" w:eastAsiaTheme="minorEastAsia" w:hAnsi="Times New Roman" w:cs="Times New Roman"/>
        <w:sz w:val="20"/>
        <w:szCs w:val="20"/>
      </w:rPr>
      <w:tab/>
    </w:r>
    <w:r w:rsidRPr="0019290D">
      <w:rPr>
        <w:rFonts w:ascii="Times New Roman" w:eastAsiaTheme="minorEastAsia" w:hAnsi="Times New Roman" w:cs="Times New Roman"/>
        <w:sz w:val="20"/>
        <w:szCs w:val="20"/>
      </w:rPr>
      <w:tab/>
      <w:t>«__</w:t>
    </w:r>
    <w:proofErr w:type="gramStart"/>
    <w:r w:rsidRPr="0019290D">
      <w:rPr>
        <w:rFonts w:ascii="Times New Roman" w:eastAsiaTheme="minorEastAsia" w:hAnsi="Times New Roman" w:cs="Times New Roman"/>
        <w:sz w:val="20"/>
        <w:szCs w:val="20"/>
      </w:rPr>
      <w:t>_»_</w:t>
    </w:r>
    <w:proofErr w:type="gramEnd"/>
    <w:r w:rsidRPr="0019290D">
      <w:rPr>
        <w:rFonts w:ascii="Times New Roman" w:eastAsiaTheme="minorEastAsia" w:hAnsi="Times New Roman" w:cs="Times New Roman"/>
        <w:sz w:val="20"/>
        <w:szCs w:val="20"/>
      </w:rPr>
      <w:t>____2021 г.</w:t>
    </w:r>
  </w:p>
  <w:p w:rsidR="0019290D" w:rsidRPr="0019290D" w:rsidRDefault="0019290D" w:rsidP="0019290D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</w:rPr>
    </w:pPr>
  </w:p>
  <w:p w:rsidR="0019290D" w:rsidRPr="0019290D" w:rsidRDefault="0019290D" w:rsidP="0019290D">
    <w:pPr>
      <w:widowControl w:val="0"/>
      <w:tabs>
        <w:tab w:val="center" w:pos="4677"/>
        <w:tab w:val="left" w:pos="7513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</w:rPr>
    </w:pPr>
    <w:r w:rsidRPr="0019290D">
      <w:rPr>
        <w:rFonts w:ascii="Times New Roman" w:eastAsiaTheme="minorEastAsia" w:hAnsi="Times New Roman" w:cs="Times New Roman"/>
        <w:sz w:val="20"/>
        <w:szCs w:val="20"/>
      </w:rPr>
      <w:t>Начальник УПОМС МВД</w:t>
    </w:r>
    <w:r w:rsidRPr="0019290D">
      <w:rPr>
        <w:rFonts w:ascii="Times New Roman" w:eastAsiaTheme="minorEastAsia" w:hAnsi="Times New Roman" w:cs="Times New Roman"/>
        <w:sz w:val="20"/>
        <w:szCs w:val="20"/>
      </w:rPr>
      <w:tab/>
    </w:r>
    <w:r w:rsidRPr="0019290D">
      <w:rPr>
        <w:rFonts w:ascii="Times New Roman" w:eastAsiaTheme="minorEastAsia" w:hAnsi="Times New Roman" w:cs="Times New Roman"/>
        <w:sz w:val="20"/>
        <w:szCs w:val="20"/>
      </w:rPr>
      <w:tab/>
    </w:r>
    <w:r w:rsidR="00F46D51">
      <w:rPr>
        <w:rFonts w:ascii="Times New Roman" w:eastAsiaTheme="minorEastAsia" w:hAnsi="Times New Roman" w:cs="Times New Roman"/>
        <w:sz w:val="20"/>
        <w:szCs w:val="20"/>
      </w:rPr>
      <w:t xml:space="preserve">     </w:t>
    </w:r>
    <w:r w:rsidRPr="0019290D">
      <w:rPr>
        <w:rFonts w:ascii="Times New Roman" w:eastAsiaTheme="minorEastAsia" w:hAnsi="Times New Roman" w:cs="Times New Roman"/>
        <w:sz w:val="20"/>
        <w:szCs w:val="20"/>
      </w:rPr>
      <w:t xml:space="preserve">Н. </w:t>
    </w:r>
    <w:proofErr w:type="spellStart"/>
    <w:r w:rsidRPr="0019290D">
      <w:rPr>
        <w:rFonts w:ascii="Times New Roman" w:eastAsiaTheme="minorEastAsia" w:hAnsi="Times New Roman" w:cs="Times New Roman"/>
        <w:sz w:val="20"/>
        <w:szCs w:val="20"/>
      </w:rPr>
      <w:t>Жангабылов</w:t>
    </w:r>
    <w:proofErr w:type="spellEnd"/>
  </w:p>
  <w:p w:rsidR="0019290D" w:rsidRPr="0019290D" w:rsidRDefault="0019290D" w:rsidP="0019290D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Theme="minorEastAsia" w:hAnsi="Times New Roman" w:cs="Times New Roman"/>
        <w:sz w:val="20"/>
        <w:szCs w:val="20"/>
        <w:lang w:val="x-none"/>
      </w:rPr>
    </w:pPr>
    <w:r w:rsidRPr="0019290D">
      <w:rPr>
        <w:rFonts w:ascii="Times New Roman" w:eastAsiaTheme="minorEastAsia" w:hAnsi="Times New Roman" w:cs="Times New Roman"/>
        <w:sz w:val="20"/>
        <w:szCs w:val="20"/>
      </w:rPr>
      <w:t>Кыргызской Республики</w:t>
    </w:r>
    <w:r w:rsidRPr="0019290D">
      <w:rPr>
        <w:rFonts w:ascii="Times New Roman" w:eastAsiaTheme="minorEastAsia" w:hAnsi="Times New Roman" w:cs="Times New Roman"/>
        <w:sz w:val="20"/>
        <w:szCs w:val="20"/>
      </w:rPr>
      <w:tab/>
    </w:r>
    <w:r w:rsidRPr="0019290D">
      <w:rPr>
        <w:rFonts w:ascii="Times New Roman" w:eastAsiaTheme="minorEastAsia" w:hAnsi="Times New Roman" w:cs="Times New Roman"/>
        <w:sz w:val="20"/>
        <w:szCs w:val="20"/>
      </w:rPr>
      <w:tab/>
      <w:t>«__</w:t>
    </w:r>
    <w:proofErr w:type="gramStart"/>
    <w:r w:rsidRPr="0019290D">
      <w:rPr>
        <w:rFonts w:ascii="Times New Roman" w:eastAsiaTheme="minorEastAsia" w:hAnsi="Times New Roman" w:cs="Times New Roman"/>
        <w:sz w:val="20"/>
        <w:szCs w:val="20"/>
      </w:rPr>
      <w:t>_»_</w:t>
    </w:r>
    <w:proofErr w:type="gramEnd"/>
    <w:r w:rsidRPr="0019290D">
      <w:rPr>
        <w:rFonts w:ascii="Times New Roman" w:eastAsiaTheme="minorEastAsia" w:hAnsi="Times New Roman" w:cs="Times New Roman"/>
        <w:sz w:val="20"/>
        <w:szCs w:val="20"/>
      </w:rPr>
      <w:t>____2021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230E" w:rsidRDefault="007A230E" w:rsidP="0019290D">
      <w:pPr>
        <w:spacing w:after="0" w:line="240" w:lineRule="auto"/>
      </w:pPr>
      <w:r>
        <w:separator/>
      </w:r>
    </w:p>
  </w:footnote>
  <w:footnote w:type="continuationSeparator" w:id="0">
    <w:p w:rsidR="007A230E" w:rsidRDefault="007A230E" w:rsidP="001929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0C0"/>
    <w:rsid w:val="000768AB"/>
    <w:rsid w:val="00170963"/>
    <w:rsid w:val="0019290D"/>
    <w:rsid w:val="001C60C0"/>
    <w:rsid w:val="003F07FA"/>
    <w:rsid w:val="00590277"/>
    <w:rsid w:val="005A1AC7"/>
    <w:rsid w:val="00684BA5"/>
    <w:rsid w:val="007A230E"/>
    <w:rsid w:val="007F578F"/>
    <w:rsid w:val="0093736D"/>
    <w:rsid w:val="009B5CBB"/>
    <w:rsid w:val="00B113DF"/>
    <w:rsid w:val="00B6242C"/>
    <w:rsid w:val="00CA07FF"/>
    <w:rsid w:val="00D61978"/>
    <w:rsid w:val="00D77E8E"/>
    <w:rsid w:val="00E87D41"/>
    <w:rsid w:val="00F32294"/>
    <w:rsid w:val="00F46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2CACF"/>
  <w15:docId w15:val="{DA6E4A7C-548A-43D2-9537-190CBBC0E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2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290D"/>
  </w:style>
  <w:style w:type="paragraph" w:styleId="a5">
    <w:name w:val="footer"/>
    <w:basedOn w:val="a"/>
    <w:link w:val="a6"/>
    <w:uiPriority w:val="99"/>
    <w:unhideWhenUsed/>
    <w:rsid w:val="00192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2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MVD</cp:lastModifiedBy>
  <cp:revision>9</cp:revision>
  <dcterms:created xsi:type="dcterms:W3CDTF">2021-01-16T12:44:00Z</dcterms:created>
  <dcterms:modified xsi:type="dcterms:W3CDTF">2021-02-04T11:35:00Z</dcterms:modified>
</cp:coreProperties>
</file>